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66" w:rsidRDefault="00A97A3D" w:rsidP="004B50D8">
      <w:r>
        <w:t xml:space="preserve"> </w:t>
      </w:r>
      <w:r w:rsidR="00894670">
        <w:t xml:space="preserve"> </w:t>
      </w:r>
      <w:r w:rsidR="00A6056F">
        <w:t xml:space="preserve"> </w:t>
      </w:r>
    </w:p>
    <w:p w:rsidR="00066902" w:rsidRDefault="00066902" w:rsidP="008A465E">
      <w:pPr>
        <w:jc w:val="center"/>
      </w:pPr>
    </w:p>
    <w:p w:rsidR="008A465E" w:rsidRDefault="008A465E" w:rsidP="008A465E">
      <w:pPr>
        <w:jc w:val="center"/>
      </w:pPr>
      <w:r>
        <w:t>REQUEST FOR PROPOSALS</w:t>
      </w:r>
    </w:p>
    <w:p w:rsidR="008A465E" w:rsidRDefault="008A465E" w:rsidP="008A465E">
      <w:pPr>
        <w:jc w:val="center"/>
      </w:pPr>
      <w:r>
        <w:t>TOWN OF NEW HARTFORD</w:t>
      </w:r>
    </w:p>
    <w:p w:rsidR="00122259" w:rsidRDefault="00122259" w:rsidP="008A465E">
      <w:pPr>
        <w:jc w:val="center"/>
      </w:pPr>
    </w:p>
    <w:p w:rsidR="008A465E" w:rsidRDefault="008A465E" w:rsidP="008A465E">
      <w:pPr>
        <w:jc w:val="center"/>
      </w:pPr>
    </w:p>
    <w:p w:rsidR="007B7AE7" w:rsidRDefault="008A465E" w:rsidP="008A465E">
      <w:r>
        <w:t>I-1</w:t>
      </w:r>
      <w:r>
        <w:tab/>
      </w:r>
      <w:r w:rsidRPr="008A465E">
        <w:rPr>
          <w:u w:val="single"/>
        </w:rPr>
        <w:t>Purpose</w:t>
      </w:r>
      <w:r w:rsidR="00E0412C" w:rsidRPr="00E0412C">
        <w:t xml:space="preserve">  </w:t>
      </w:r>
      <w:r w:rsidR="00E0412C">
        <w:t xml:space="preserve"> </w:t>
      </w:r>
      <w:r>
        <w:t xml:space="preserve">This request for proposals (RFP) provides interested proposers with </w:t>
      </w:r>
      <w:r>
        <w:tab/>
        <w:t xml:space="preserve">information to prepare and submit proposals for consideration by the Town of New </w:t>
      </w:r>
      <w:r>
        <w:tab/>
        <w:t xml:space="preserve">Hartford to secure abstracting and title services in connection with the acquisition of </w:t>
      </w:r>
    </w:p>
    <w:p w:rsidR="008A465E" w:rsidRDefault="007B7AE7" w:rsidP="008A465E">
      <w:r>
        <w:tab/>
      </w:r>
      <w:proofErr w:type="gramStart"/>
      <w:r w:rsidR="008A465E">
        <w:t>the</w:t>
      </w:r>
      <w:proofErr w:type="gramEnd"/>
      <w:r w:rsidR="008A465E">
        <w:t xml:space="preserve"> properties listed on Exhibit “A” attached.</w:t>
      </w:r>
    </w:p>
    <w:p w:rsidR="008A465E" w:rsidRDefault="008A465E" w:rsidP="008A465E"/>
    <w:p w:rsidR="008A465E" w:rsidRDefault="008A465E" w:rsidP="008A465E">
      <w:r>
        <w:t>I-2</w:t>
      </w:r>
      <w:r>
        <w:tab/>
      </w:r>
      <w:r>
        <w:rPr>
          <w:u w:val="single"/>
        </w:rPr>
        <w:t>Issuing Office</w:t>
      </w:r>
      <w:r w:rsidR="00B0238E">
        <w:t xml:space="preserve"> </w:t>
      </w:r>
      <w:r>
        <w:t>This RFP is issued by the Town of New Hartford.</w:t>
      </w:r>
    </w:p>
    <w:p w:rsidR="008A465E" w:rsidRDefault="008A465E" w:rsidP="008A465E"/>
    <w:p w:rsidR="006240A1" w:rsidRDefault="008A465E" w:rsidP="008A465E">
      <w:r>
        <w:t>1-3</w:t>
      </w:r>
      <w:r>
        <w:tab/>
      </w:r>
      <w:r w:rsidRPr="008A465E">
        <w:rPr>
          <w:u w:val="single"/>
        </w:rPr>
        <w:t>Services Requested</w:t>
      </w:r>
      <w:r>
        <w:tab/>
        <w:t xml:space="preserve">The Town of New Hartford is seeking proposals for the cost for </w:t>
      </w:r>
      <w:r>
        <w:tab/>
        <w:t>preparation of a forty (40) year abstract of title, water rent search</w:t>
      </w:r>
      <w:r w:rsidR="009F2019">
        <w:t>,</w:t>
      </w:r>
      <w:r>
        <w:t xml:space="preserve"> judgment </w:t>
      </w:r>
      <w:proofErr w:type="gramStart"/>
      <w:r>
        <w:t>search ,</w:t>
      </w:r>
      <w:proofErr w:type="gramEnd"/>
      <w:r>
        <w:t xml:space="preserve"> </w:t>
      </w:r>
      <w:r>
        <w:tab/>
        <w:t xml:space="preserve">tax search and bankruptcy search in connection with each of the properties listed on </w:t>
      </w:r>
      <w:r>
        <w:tab/>
      </w:r>
      <w:r>
        <w:tab/>
        <w:t xml:space="preserve">Exhibit “A”.  We are seeking a per parcel proposal based upon preparation of a new </w:t>
      </w:r>
      <w:r>
        <w:tab/>
        <w:t xml:space="preserve">abstract.  We further request an alternate proposal reflecting the cost in the instance </w:t>
      </w:r>
      <w:r>
        <w:tab/>
        <w:t xml:space="preserve">the current owner has an existing abstract of title. </w:t>
      </w:r>
      <w:r w:rsidR="006240A1">
        <w:t>Further, please set forth your</w:t>
      </w:r>
    </w:p>
    <w:p w:rsidR="006240A1" w:rsidRDefault="006240A1" w:rsidP="008A465E">
      <w:r>
        <w:t xml:space="preserve">          </w:t>
      </w:r>
      <w:proofErr w:type="gramStart"/>
      <w:r>
        <w:t>charges</w:t>
      </w:r>
      <w:proofErr w:type="gramEnd"/>
      <w:r>
        <w:t xml:space="preserve"> for a final re-date at the time of recording the deed.  Additionally set forth the </w:t>
      </w:r>
      <w:r>
        <w:tab/>
        <w:t xml:space="preserve">cost of a fee title insurance policy upon the full purchase price referenced as the </w:t>
      </w:r>
      <w:r>
        <w:tab/>
        <w:t>“Appraised V</w:t>
      </w:r>
      <w:r w:rsidR="00FE1B23">
        <w:t xml:space="preserve">alue” </w:t>
      </w:r>
      <w:r>
        <w:t xml:space="preserve">on Exhibit “A” (even said premium is based upon a standard TIRSA </w:t>
      </w:r>
      <w:r>
        <w:tab/>
        <w:t>rate.</w:t>
      </w:r>
    </w:p>
    <w:p w:rsidR="006240A1" w:rsidRDefault="006240A1" w:rsidP="008A465E"/>
    <w:p w:rsidR="00CE27C1" w:rsidRDefault="006240A1" w:rsidP="008A465E">
      <w:r>
        <w:t>I-4</w:t>
      </w:r>
      <w:r>
        <w:tab/>
        <w:t>Rejection of Proposals:  Notwithstanding any other provision of th</w:t>
      </w:r>
      <w:r w:rsidR="00CE27C1">
        <w:t>is</w:t>
      </w:r>
      <w:r>
        <w:t xml:space="preserve"> RFP and without </w:t>
      </w:r>
      <w:r>
        <w:tab/>
        <w:t xml:space="preserve">liability to any perspective bidders the Town of New Hartford reserves the unilateral </w:t>
      </w:r>
      <w:r>
        <w:tab/>
        <w:t>right to</w:t>
      </w:r>
      <w:r w:rsidR="00974859">
        <w:t>:</w:t>
      </w:r>
      <w:r>
        <w:t xml:space="preserve"> postpone the submission deadline; negotiate with one or more Proposers; seek </w:t>
      </w:r>
      <w:r>
        <w:tab/>
        <w:t>additional input from one or more Proposers (but not necessarily all Proposers</w:t>
      </w:r>
      <w:r w:rsidR="00974859">
        <w:t>);</w:t>
      </w:r>
      <w:r>
        <w:t xml:space="preserve"> </w:t>
      </w:r>
      <w:r w:rsidR="00CE27C1">
        <w:t xml:space="preserve">modify </w:t>
      </w:r>
      <w:r w:rsidR="00CE27C1">
        <w:tab/>
        <w:t xml:space="preserve">or withdraw this RFP or any property specified in it at any time and without explanation.  </w:t>
      </w:r>
      <w:r w:rsidR="00CE27C1">
        <w:tab/>
        <w:t xml:space="preserve">The Town shall have the right to reject in whole or part any bids and/or to award bids </w:t>
      </w:r>
      <w:r w:rsidR="00CE27C1">
        <w:tab/>
        <w:t>to multiple proposers.</w:t>
      </w:r>
    </w:p>
    <w:p w:rsidR="00CE27C1" w:rsidRDefault="00CE27C1" w:rsidP="008A465E"/>
    <w:p w:rsidR="00CE27C1" w:rsidRDefault="00CE27C1" w:rsidP="008A465E">
      <w:r>
        <w:t>I-5</w:t>
      </w:r>
      <w:r>
        <w:tab/>
      </w:r>
      <w:r w:rsidRPr="00CE27C1">
        <w:rPr>
          <w:u w:val="single"/>
        </w:rPr>
        <w:t>Time for Completion</w:t>
      </w:r>
      <w:r>
        <w:t xml:space="preserve">   </w:t>
      </w:r>
      <w:proofErr w:type="gramStart"/>
      <w:r>
        <w:t>The</w:t>
      </w:r>
      <w:proofErr w:type="gramEnd"/>
      <w:r>
        <w:t xml:space="preserve"> proposer should provide a “time is of the essence” </w:t>
      </w:r>
      <w:r>
        <w:tab/>
        <w:t>completion date.</w:t>
      </w:r>
      <w:r w:rsidR="006240A1">
        <w:t xml:space="preserve"> </w:t>
      </w:r>
    </w:p>
    <w:p w:rsidR="00E14036" w:rsidRDefault="00E14036" w:rsidP="008A465E"/>
    <w:p w:rsidR="00E14036" w:rsidRDefault="00E14036" w:rsidP="008A465E">
      <w:r>
        <w:t>1-6</w:t>
      </w:r>
      <w:r>
        <w:tab/>
      </w:r>
      <w:r w:rsidRPr="00E14036">
        <w:rPr>
          <w:u w:val="single"/>
        </w:rPr>
        <w:t>Term of Engagement</w:t>
      </w:r>
      <w:r w:rsidRPr="00E14036">
        <w:t xml:space="preserve">  </w:t>
      </w:r>
      <w:r>
        <w:t xml:space="preserve">A contract is contemplated subject to the satisfactory negotiation </w:t>
      </w:r>
      <w:r>
        <w:tab/>
        <w:t xml:space="preserve">of terms and the concurrence of the Board of the Town and all interested State and </w:t>
      </w:r>
    </w:p>
    <w:p w:rsidR="00E14036" w:rsidRPr="00E14036" w:rsidRDefault="00E14036" w:rsidP="008A465E">
      <w:r>
        <w:tab/>
      </w:r>
      <w:proofErr w:type="gramStart"/>
      <w:r>
        <w:t>Federal Agencies.</w:t>
      </w:r>
      <w:proofErr w:type="gramEnd"/>
      <w:r>
        <w:t xml:space="preserve"> </w:t>
      </w:r>
    </w:p>
    <w:p w:rsidR="00CE27C1" w:rsidRDefault="00CE27C1" w:rsidP="008A465E">
      <w:bookmarkStart w:id="0" w:name="_GoBack"/>
    </w:p>
    <w:p w:rsidR="00CE27C1" w:rsidRDefault="00CE27C1" w:rsidP="008A465E">
      <w:r>
        <w:t>I-</w:t>
      </w:r>
      <w:r w:rsidR="00E60DF5">
        <w:t>7</w:t>
      </w:r>
      <w:r w:rsidR="00320B92">
        <w:t xml:space="preserve">   </w:t>
      </w:r>
      <w:r>
        <w:t xml:space="preserve"> </w:t>
      </w:r>
      <w:r>
        <w:tab/>
      </w:r>
      <w:r w:rsidRPr="00CE27C1">
        <w:rPr>
          <w:u w:val="single"/>
        </w:rPr>
        <w:t>Response</w:t>
      </w:r>
      <w:r>
        <w:t xml:space="preserve"> </w:t>
      </w:r>
      <w:proofErr w:type="gramStart"/>
      <w:r>
        <w:t>To</w:t>
      </w:r>
      <w:proofErr w:type="gramEnd"/>
      <w:r>
        <w:t xml:space="preserve"> be considered, written proposals m</w:t>
      </w:r>
      <w:bookmarkEnd w:id="0"/>
      <w:r>
        <w:t xml:space="preserve">ust be received by the Office of Town </w:t>
      </w:r>
      <w:r>
        <w:tab/>
        <w:t xml:space="preserve">Supervisor’s Paul </w:t>
      </w:r>
      <w:proofErr w:type="spellStart"/>
      <w:r>
        <w:t>Miscione</w:t>
      </w:r>
      <w:proofErr w:type="spellEnd"/>
      <w:r>
        <w:t xml:space="preserve"> on or before the</w:t>
      </w:r>
      <w:r w:rsidR="003A7DB3">
        <w:t xml:space="preserve"> </w:t>
      </w:r>
      <w:r w:rsidR="009D3652">
        <w:t>15</w:t>
      </w:r>
      <w:r w:rsidR="009D3652" w:rsidRPr="009D3652">
        <w:rPr>
          <w:vertAlign w:val="superscript"/>
        </w:rPr>
        <w:t>th</w:t>
      </w:r>
      <w:r w:rsidR="003A7DB3">
        <w:t xml:space="preserve"> day of </w:t>
      </w:r>
      <w:r w:rsidR="009D3652">
        <w:t>February</w:t>
      </w:r>
      <w:r w:rsidR="003A7DB3">
        <w:t xml:space="preserve"> </w:t>
      </w:r>
      <w:r>
        <w:t>2018. The</w:t>
      </w:r>
    </w:p>
    <w:p w:rsidR="0062309F" w:rsidRDefault="00CE27C1" w:rsidP="0061301B">
      <w:r>
        <w:tab/>
      </w:r>
      <w:proofErr w:type="gramStart"/>
      <w:r w:rsidR="00853746">
        <w:t>mailing</w:t>
      </w:r>
      <w:proofErr w:type="gramEnd"/>
      <w:r w:rsidR="00853746">
        <w:t xml:space="preserve"> address for the Office of the Supervisor is Butler Memorial Hall, 48 Genesee </w:t>
      </w:r>
      <w:r w:rsidR="00122259">
        <w:tab/>
      </w:r>
      <w:r w:rsidR="00853746">
        <w:t>Street, New Hartford, New York 13413</w:t>
      </w:r>
      <w:r w:rsidR="004A3505">
        <w:t>.</w:t>
      </w:r>
      <w:r w:rsidR="003D7E97">
        <w:t xml:space="preserve"> </w:t>
      </w:r>
    </w:p>
    <w:p w:rsidR="002328B1" w:rsidRDefault="002328B1" w:rsidP="002328B1"/>
    <w:p w:rsidR="002328B1" w:rsidRDefault="002328B1" w:rsidP="002328B1"/>
    <w:p w:rsidR="002328B1" w:rsidRDefault="002328B1" w:rsidP="00F47225">
      <w:pPr>
        <w:jc w:val="center"/>
      </w:pPr>
      <w:r>
        <w:t>SCHEDULE A</w:t>
      </w:r>
    </w:p>
    <w:p w:rsidR="002328B1" w:rsidRDefault="002328B1" w:rsidP="00F47225">
      <w:pPr>
        <w:jc w:val="center"/>
      </w:pPr>
      <w:r>
        <w:t>FEMA BUYOUT OWNERS</w:t>
      </w:r>
    </w:p>
    <w:p w:rsidR="002328B1" w:rsidRDefault="002328B1" w:rsidP="00F47225">
      <w:pPr>
        <w:jc w:val="center"/>
      </w:pPr>
    </w:p>
    <w:p w:rsidR="002328B1" w:rsidRDefault="002328B1" w:rsidP="002328B1">
      <w:r>
        <w:t xml:space="preserve">                 NAME</w:t>
      </w:r>
      <w:r>
        <w:tab/>
      </w:r>
      <w:r>
        <w:tab/>
      </w:r>
      <w:r>
        <w:tab/>
      </w:r>
      <w:r>
        <w:tab/>
        <w:t>ADDRESS</w:t>
      </w:r>
    </w:p>
    <w:p w:rsidR="002328B1" w:rsidRDefault="002328B1" w:rsidP="002328B1"/>
    <w:p w:rsidR="002328B1" w:rsidRDefault="002328B1" w:rsidP="002328B1">
      <w:r>
        <w:t>1.</w:t>
      </w:r>
      <w:r>
        <w:tab/>
        <w:t xml:space="preserve">Ms. Hillary </w:t>
      </w:r>
      <w:proofErr w:type="spellStart"/>
      <w:r>
        <w:t>Snogles</w:t>
      </w:r>
      <w:proofErr w:type="spellEnd"/>
      <w:r>
        <w:tab/>
      </w:r>
      <w:r>
        <w:tab/>
      </w:r>
      <w:r>
        <w:tab/>
        <w:t xml:space="preserve">3520 Oneida Street, </w:t>
      </w:r>
      <w:proofErr w:type="spellStart"/>
      <w:r>
        <w:t>Chadwicks</w:t>
      </w:r>
      <w:proofErr w:type="spellEnd"/>
      <w:r>
        <w:t>, NY  13319</w:t>
      </w:r>
    </w:p>
    <w:p w:rsidR="002328B1" w:rsidRDefault="002328B1" w:rsidP="002328B1"/>
    <w:p w:rsidR="002328B1" w:rsidRDefault="002328B1" w:rsidP="002328B1">
      <w:r>
        <w:t>2.</w:t>
      </w:r>
      <w:r>
        <w:tab/>
        <w:t>Mr. Anthony Voce</w:t>
      </w:r>
      <w:r>
        <w:tab/>
      </w:r>
      <w:r>
        <w:tab/>
      </w:r>
      <w:r>
        <w:tab/>
        <w:t xml:space="preserve">3524-3526 Oneida Street, </w:t>
      </w:r>
      <w:proofErr w:type="spellStart"/>
      <w:r>
        <w:t>Chadwicks</w:t>
      </w:r>
      <w:proofErr w:type="spellEnd"/>
      <w:r>
        <w:t>, NY  13319</w:t>
      </w:r>
    </w:p>
    <w:p w:rsidR="002328B1" w:rsidRDefault="002328B1" w:rsidP="002328B1"/>
    <w:p w:rsidR="002328B1" w:rsidRDefault="002328B1" w:rsidP="002328B1">
      <w:r>
        <w:t>3.</w:t>
      </w:r>
      <w:r>
        <w:tab/>
        <w:t>Ann Marie Briggs</w:t>
      </w:r>
      <w:r>
        <w:tab/>
      </w:r>
      <w:r>
        <w:tab/>
      </w:r>
      <w:r>
        <w:tab/>
        <w:t>6 Henderson Street, New York Mills, 13417</w:t>
      </w:r>
    </w:p>
    <w:p w:rsidR="002328B1" w:rsidRDefault="002328B1" w:rsidP="002328B1"/>
    <w:p w:rsidR="002328B1" w:rsidRDefault="002328B1" w:rsidP="002328B1">
      <w:r>
        <w:t>4.</w:t>
      </w:r>
      <w:r>
        <w:tab/>
        <w:t>Donald &amp; Deborah Geary</w:t>
      </w:r>
      <w:r>
        <w:tab/>
      </w:r>
      <w:r>
        <w:tab/>
        <w:t>10 Henderson Street, New York Mills, 13417</w:t>
      </w:r>
    </w:p>
    <w:p w:rsidR="002328B1" w:rsidRDefault="002328B1" w:rsidP="002328B1"/>
    <w:p w:rsidR="002328B1" w:rsidRDefault="002328B1" w:rsidP="002328B1">
      <w:r>
        <w:t xml:space="preserve">5. </w:t>
      </w:r>
      <w:r>
        <w:tab/>
        <w:t>Donald &amp; Deborah Geary</w:t>
      </w:r>
      <w:r>
        <w:tab/>
      </w:r>
      <w:r>
        <w:tab/>
        <w:t>12 Henderson Street, New York Mills, 13417</w:t>
      </w:r>
    </w:p>
    <w:p w:rsidR="002328B1" w:rsidRDefault="002328B1" w:rsidP="002328B1"/>
    <w:p w:rsidR="002328B1" w:rsidRDefault="002328B1" w:rsidP="002328B1">
      <w:r>
        <w:t>6.</w:t>
      </w:r>
      <w:r>
        <w:tab/>
        <w:t xml:space="preserve">Mr. Richard </w:t>
      </w:r>
      <w:proofErr w:type="spellStart"/>
      <w:r>
        <w:t>Catalone</w:t>
      </w:r>
      <w:proofErr w:type="spellEnd"/>
      <w:r>
        <w:tab/>
      </w:r>
      <w:r>
        <w:tab/>
        <w:t>3528 Oneida Street, New Hartford, NY 13413</w:t>
      </w:r>
    </w:p>
    <w:p w:rsidR="002328B1" w:rsidRDefault="002328B1" w:rsidP="002328B1"/>
    <w:p w:rsidR="002328B1" w:rsidRDefault="002328B1" w:rsidP="002328B1">
      <w:r>
        <w:t xml:space="preserve">7. </w:t>
      </w:r>
      <w:r>
        <w:tab/>
        <w:t xml:space="preserve">Edward &amp; Maryann </w:t>
      </w:r>
      <w:proofErr w:type="spellStart"/>
      <w:r>
        <w:t>DeSanctis</w:t>
      </w:r>
      <w:proofErr w:type="spellEnd"/>
      <w:r>
        <w:tab/>
        <w:t>6 Woodberry Road, New Hartford, NY 13413</w:t>
      </w:r>
    </w:p>
    <w:p w:rsidR="002328B1" w:rsidRDefault="002328B1" w:rsidP="002328B1"/>
    <w:p w:rsidR="002328B1" w:rsidRDefault="002328B1" w:rsidP="002328B1">
      <w:r>
        <w:t xml:space="preserve">8. </w:t>
      </w:r>
      <w:r>
        <w:tab/>
        <w:t xml:space="preserve">Mr. Thaddeus </w:t>
      </w:r>
      <w:proofErr w:type="spellStart"/>
      <w:r>
        <w:t>Ruhnow</w:t>
      </w:r>
      <w:proofErr w:type="spellEnd"/>
      <w:r>
        <w:tab/>
      </w:r>
      <w:r>
        <w:tab/>
        <w:t xml:space="preserve">3532 Oneida Street, </w:t>
      </w:r>
      <w:proofErr w:type="spellStart"/>
      <w:r>
        <w:t>Chadwicks</w:t>
      </w:r>
      <w:proofErr w:type="spellEnd"/>
      <w:r>
        <w:t>, NY 13319</w:t>
      </w:r>
    </w:p>
    <w:p w:rsidR="002328B1" w:rsidRDefault="002328B1" w:rsidP="002328B1"/>
    <w:p w:rsidR="002328B1" w:rsidRDefault="002328B1" w:rsidP="002328B1">
      <w:r>
        <w:t>9.</w:t>
      </w:r>
      <w:r>
        <w:tab/>
        <w:t xml:space="preserve">Thomas &amp; Julie </w:t>
      </w:r>
      <w:proofErr w:type="spellStart"/>
      <w:r>
        <w:t>Diefenbacher</w:t>
      </w:r>
      <w:proofErr w:type="spellEnd"/>
      <w:r>
        <w:tab/>
        <w:t xml:space="preserve">3506 Oneida Street, </w:t>
      </w:r>
      <w:proofErr w:type="spellStart"/>
      <w:r>
        <w:t>Chadwicks</w:t>
      </w:r>
      <w:proofErr w:type="spellEnd"/>
      <w:r>
        <w:t>, NY 13319</w:t>
      </w:r>
    </w:p>
    <w:p w:rsidR="002328B1" w:rsidRDefault="002328B1" w:rsidP="002328B1"/>
    <w:p w:rsidR="002328B1" w:rsidRDefault="002328B1" w:rsidP="002328B1">
      <w:r>
        <w:t>10.</w:t>
      </w:r>
      <w:r>
        <w:tab/>
        <w:t>Mr. Michael White</w:t>
      </w:r>
      <w:r>
        <w:tab/>
      </w:r>
      <w:r>
        <w:tab/>
      </w:r>
      <w:r>
        <w:tab/>
        <w:t>3534-3536 Oneida Street, New Hartford, NY 13413</w:t>
      </w:r>
    </w:p>
    <w:p w:rsidR="002328B1" w:rsidRDefault="002328B1" w:rsidP="002328B1"/>
    <w:p w:rsidR="002328B1" w:rsidRDefault="002328B1" w:rsidP="002328B1">
      <w:r>
        <w:t>11.</w:t>
      </w:r>
      <w:r>
        <w:tab/>
        <w:t>Mrs. Donna Bullen</w:t>
      </w:r>
      <w:r>
        <w:tab/>
      </w:r>
      <w:r>
        <w:tab/>
      </w:r>
      <w:r>
        <w:tab/>
        <w:t>3662 Oneida Street, New Hartford, NY 13413</w:t>
      </w:r>
    </w:p>
    <w:p w:rsidR="002328B1" w:rsidRPr="004B50D8" w:rsidRDefault="002328B1" w:rsidP="0061301B"/>
    <w:sectPr w:rsidR="002328B1" w:rsidRPr="004B50D8" w:rsidSect="003D7E97">
      <w:headerReference w:type="default" r:id="rId8"/>
      <w:pgSz w:w="12240" w:h="15840" w:code="1"/>
      <w:pgMar w:top="244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04" w:rsidRDefault="00710904">
      <w:r>
        <w:separator/>
      </w:r>
    </w:p>
  </w:endnote>
  <w:endnote w:type="continuationSeparator" w:id="0">
    <w:p w:rsidR="00710904" w:rsidRDefault="007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04" w:rsidRDefault="00710904">
      <w:r>
        <w:separator/>
      </w:r>
    </w:p>
  </w:footnote>
  <w:footnote w:type="continuationSeparator" w:id="0">
    <w:p w:rsidR="00710904" w:rsidRDefault="00710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89" w:rsidRPr="005C7410" w:rsidRDefault="002328B1">
    <w:pPr>
      <w:pStyle w:val="Header"/>
      <w:jc w:val="center"/>
      <w:rPr>
        <w:rFonts w:ascii="Garamond" w:hAnsi="Garamond"/>
        <w:b/>
        <w:bCs/>
        <w:spacing w:val="-20"/>
        <w:sz w:val="16"/>
      </w:rPr>
    </w:pPr>
    <w:r>
      <w:rPr>
        <w:b/>
        <w:bCs/>
        <w:noProof/>
        <w:spacing w:val="-20"/>
        <w:sz w:val="4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AB80DA" wp14:editId="057AF89A">
              <wp:simplePos x="0" y="0"/>
              <wp:positionH relativeFrom="column">
                <wp:posOffset>5133340</wp:posOffset>
              </wp:positionH>
              <wp:positionV relativeFrom="paragraph">
                <wp:posOffset>230505</wp:posOffset>
              </wp:positionV>
              <wp:extent cx="1724660" cy="747395"/>
              <wp:effectExtent l="0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AA0" w:rsidRPr="005C7410" w:rsidRDefault="00801AA0" w:rsidP="00801AA0">
                          <w:pPr>
                            <w:pStyle w:val="Heading1"/>
                            <w:jc w:val="center"/>
                            <w:rPr>
                              <w:rFonts w:ascii="Arial" w:hAnsi="Arial"/>
                              <w:b/>
                              <w:bCs/>
                              <w:i w:val="0"/>
                              <w:iCs w:val="0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bCs/>
                              <w:i w:val="0"/>
                              <w:iCs w:val="0"/>
                            </w:rPr>
                            <w:t>COUNCILMEN</w:t>
                          </w:r>
                        </w:p>
                        <w:p w:rsidR="00801AA0" w:rsidRDefault="00801AA0" w:rsidP="00801AA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James J. </w:t>
                          </w:r>
                          <w:proofErr w:type="spellStart"/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Messa</w:t>
                          </w:r>
                          <w:proofErr w:type="spellEnd"/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, 1st Ward</w:t>
                          </w:r>
                        </w:p>
                        <w:p w:rsidR="0062309F" w:rsidRPr="005C7410" w:rsidRDefault="0062309F" w:rsidP="00801AA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Philip S. Cittadino, 2</w:t>
                          </w:r>
                          <w:r w:rsidRPr="0062309F">
                            <w:rPr>
                              <w:rFonts w:ascii="Arial" w:hAnsi="Arial"/>
                              <w:b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Ward</w:t>
                          </w:r>
                        </w:p>
                        <w:p w:rsidR="00801AA0" w:rsidRPr="005C7410" w:rsidRDefault="00801AA0" w:rsidP="00801AA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David M. Reynolds, 3rd Ward</w:t>
                          </w:r>
                        </w:p>
                        <w:p w:rsidR="00CA3889" w:rsidRPr="005C7410" w:rsidRDefault="00801AA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Richard B. Woodland, 4th 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4.2pt;margin-top:18.15pt;width:135.8pt;height:5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BX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" filled="f" stroked="f">
              <v:textbox>
                <w:txbxContent>
                  <w:p w:rsidR="00801AA0" w:rsidRPr="005C7410" w:rsidRDefault="00801AA0" w:rsidP="00801AA0">
                    <w:pPr>
                      <w:pStyle w:val="Heading1"/>
                      <w:jc w:val="center"/>
                      <w:rPr>
                        <w:rFonts w:ascii="Arial" w:hAnsi="Arial"/>
                        <w:b/>
                        <w:bCs/>
                        <w:i w:val="0"/>
                        <w:iCs w:val="0"/>
                      </w:rPr>
                    </w:pPr>
                    <w:r w:rsidRPr="005C7410">
                      <w:rPr>
                        <w:rFonts w:ascii="Arial" w:hAnsi="Arial"/>
                        <w:b/>
                        <w:bCs/>
                        <w:i w:val="0"/>
                        <w:iCs w:val="0"/>
                      </w:rPr>
                      <w:t>COUNCILMEN</w:t>
                    </w:r>
                  </w:p>
                  <w:p w:rsidR="00801AA0" w:rsidRDefault="00801AA0" w:rsidP="00801AA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James J. Messa, 1st Ward</w:t>
                    </w:r>
                  </w:p>
                  <w:p w:rsidR="0062309F" w:rsidRPr="005C7410" w:rsidRDefault="0062309F" w:rsidP="00801AA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Philip S. Cittadino, 2</w:t>
                    </w:r>
                    <w:r w:rsidRPr="0062309F">
                      <w:rPr>
                        <w:rFonts w:ascii="Arial" w:hAnsi="Arial"/>
                        <w:b/>
                        <w:sz w:val="16"/>
                      </w:rPr>
                      <w:t>nd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Ward</w:t>
                    </w:r>
                  </w:p>
                  <w:p w:rsidR="00801AA0" w:rsidRPr="005C7410" w:rsidRDefault="00801AA0" w:rsidP="00801AA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David M. Reynolds, 3rd Ward</w:t>
                    </w:r>
                  </w:p>
                  <w:p w:rsidR="00CA3889" w:rsidRPr="005C7410" w:rsidRDefault="00801AA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Richard B. Woodland, 4th 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pacing w:val="-2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FD169" wp14:editId="63317C17">
              <wp:simplePos x="0" y="0"/>
              <wp:positionH relativeFrom="column">
                <wp:posOffset>-342900</wp:posOffset>
              </wp:positionH>
              <wp:positionV relativeFrom="paragraph">
                <wp:posOffset>47625</wp:posOffset>
              </wp:positionV>
              <wp:extent cx="1714500" cy="10394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889" w:rsidRPr="00801AA0" w:rsidRDefault="00CA3889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801AA0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SUPERVISOR</w:t>
                          </w:r>
                        </w:p>
                        <w:p w:rsidR="00CA3889" w:rsidRPr="00801AA0" w:rsidRDefault="00FD5E8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801AA0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Paul </w:t>
                          </w:r>
                          <w:r w:rsidR="00455A4E" w:rsidRPr="00801AA0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A. </w:t>
                          </w:r>
                          <w:proofErr w:type="spellStart"/>
                          <w:r w:rsidRPr="00801AA0">
                            <w:rPr>
                              <w:rFonts w:ascii="Arial" w:hAnsi="Arial"/>
                              <w:b/>
                              <w:sz w:val="16"/>
                            </w:rPr>
                            <w:t>Miscione</w:t>
                          </w:r>
                          <w:proofErr w:type="spellEnd"/>
                        </w:p>
                        <w:p w:rsidR="00CA3889" w:rsidRPr="00801AA0" w:rsidRDefault="00CA3889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</w:p>
                        <w:p w:rsidR="00801AA0" w:rsidRPr="005C7410" w:rsidRDefault="00801AA0" w:rsidP="00801AA0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DEPUTY SUPERVISOR</w:t>
                          </w:r>
                        </w:p>
                        <w:p w:rsidR="00801AA0" w:rsidRPr="005C7410" w:rsidRDefault="00801AA0" w:rsidP="00801AA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Anthony J. </w:t>
                          </w:r>
                          <w:proofErr w:type="spellStart"/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Trevisani</w:t>
                          </w:r>
                          <w:proofErr w:type="spellEnd"/>
                        </w:p>
                        <w:p w:rsidR="005C7410" w:rsidRDefault="005C7410" w:rsidP="005C741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5C7410" w:rsidRPr="005C7410" w:rsidRDefault="005C7410" w:rsidP="005C741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TOWN ATTORNEY</w:t>
                          </w:r>
                        </w:p>
                        <w:p w:rsidR="005C7410" w:rsidRPr="005C7410" w:rsidRDefault="005C7410" w:rsidP="005C741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Herbert J. Cully</w:t>
                          </w:r>
                        </w:p>
                        <w:p w:rsidR="00801AA0" w:rsidRDefault="00801A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7pt;margin-top:3.75pt;width:135pt;height:8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N4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" filled="f" stroked="f">
              <v:textbox>
                <w:txbxContent>
                  <w:p w:rsidR="00CA3889" w:rsidRPr="00801AA0" w:rsidRDefault="00CA3889">
                    <w:pPr>
                      <w:jc w:val="center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 w:rsidRPr="00801AA0">
                      <w:rPr>
                        <w:rFonts w:ascii="Arial" w:hAnsi="Arial"/>
                        <w:b/>
                        <w:bCs/>
                        <w:sz w:val="16"/>
                      </w:rPr>
                      <w:t>SUPERVISOR</w:t>
                    </w:r>
                  </w:p>
                  <w:p w:rsidR="00CA3889" w:rsidRPr="00801AA0" w:rsidRDefault="00FD5E8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01AA0">
                      <w:rPr>
                        <w:rFonts w:ascii="Arial" w:hAnsi="Arial"/>
                        <w:b/>
                        <w:sz w:val="16"/>
                      </w:rPr>
                      <w:t xml:space="preserve">Paul </w:t>
                    </w:r>
                    <w:r w:rsidR="00455A4E" w:rsidRPr="00801AA0">
                      <w:rPr>
                        <w:rFonts w:ascii="Arial" w:hAnsi="Arial"/>
                        <w:b/>
                        <w:sz w:val="16"/>
                      </w:rPr>
                      <w:t xml:space="preserve">A. </w:t>
                    </w:r>
                    <w:proofErr w:type="spellStart"/>
                    <w:r w:rsidRPr="00801AA0">
                      <w:rPr>
                        <w:rFonts w:ascii="Arial" w:hAnsi="Arial"/>
                        <w:b/>
                        <w:sz w:val="16"/>
                      </w:rPr>
                      <w:t>Miscione</w:t>
                    </w:r>
                    <w:proofErr w:type="spellEnd"/>
                  </w:p>
                  <w:p w:rsidR="00CA3889" w:rsidRPr="00801AA0" w:rsidRDefault="00CA3889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</w:p>
                  <w:p w:rsidR="00801AA0" w:rsidRPr="005C7410" w:rsidRDefault="00801AA0" w:rsidP="00801AA0">
                    <w:pPr>
                      <w:jc w:val="center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bCs/>
                        <w:sz w:val="16"/>
                      </w:rPr>
                      <w:t>DEPUTY SUPERVISOR</w:t>
                    </w:r>
                  </w:p>
                  <w:p w:rsidR="00801AA0" w:rsidRPr="005C7410" w:rsidRDefault="00801AA0" w:rsidP="00801AA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 xml:space="preserve">Anthony J. </w:t>
                    </w:r>
                    <w:proofErr w:type="spellStart"/>
                    <w:r w:rsidRPr="005C7410">
                      <w:rPr>
                        <w:rFonts w:ascii="Arial" w:hAnsi="Arial"/>
                        <w:b/>
                        <w:sz w:val="16"/>
                      </w:rPr>
                      <w:t>Trevisani</w:t>
                    </w:r>
                    <w:proofErr w:type="spellEnd"/>
                  </w:p>
                  <w:p w:rsidR="005C7410" w:rsidRDefault="005C7410" w:rsidP="005C741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5C7410" w:rsidRPr="005C7410" w:rsidRDefault="005C7410" w:rsidP="005C741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TOWN ATTORNEY</w:t>
                    </w:r>
                  </w:p>
                  <w:p w:rsidR="005C7410" w:rsidRPr="005C7410" w:rsidRDefault="005C7410" w:rsidP="005C741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Herbert J. Cully</w:t>
                    </w:r>
                  </w:p>
                  <w:p w:rsidR="00801AA0" w:rsidRDefault="00801AA0"/>
                </w:txbxContent>
              </v:textbox>
            </v:shape>
          </w:pict>
        </mc:Fallback>
      </mc:AlternateContent>
    </w:r>
    <w:proofErr w:type="gramStart"/>
    <w:r w:rsidR="00CA3889">
      <w:rPr>
        <w:rFonts w:ascii="Garamond" w:hAnsi="Garamond"/>
        <w:spacing w:val="-20"/>
        <w:sz w:val="44"/>
      </w:rPr>
      <w:t xml:space="preserve">TOWN </w:t>
    </w:r>
    <w:r w:rsidR="00CA3889">
      <w:rPr>
        <w:rFonts w:ascii="Garamond" w:hAnsi="Garamond"/>
        <w:b/>
        <w:bCs/>
        <w:spacing w:val="-20"/>
        <w:sz w:val="44"/>
      </w:rPr>
      <w:t xml:space="preserve"> </w:t>
    </w:r>
    <w:r w:rsidR="00CA3889" w:rsidRPr="00801AA0">
      <w:rPr>
        <w:rFonts w:ascii="Garamond" w:hAnsi="Garamond"/>
        <w:i/>
        <w:iCs/>
        <w:spacing w:val="-20"/>
        <w:sz w:val="36"/>
      </w:rPr>
      <w:t>of</w:t>
    </w:r>
    <w:proofErr w:type="gramEnd"/>
    <w:r w:rsidR="00CA3889" w:rsidRPr="00801AA0">
      <w:rPr>
        <w:rFonts w:ascii="Garamond" w:hAnsi="Garamond"/>
        <w:bCs/>
        <w:spacing w:val="-20"/>
        <w:sz w:val="44"/>
      </w:rPr>
      <w:t xml:space="preserve"> </w:t>
    </w:r>
    <w:r w:rsidR="00CA3889">
      <w:rPr>
        <w:rFonts w:ascii="Garamond" w:hAnsi="Garamond"/>
        <w:b/>
        <w:bCs/>
        <w:spacing w:val="-20"/>
        <w:sz w:val="44"/>
      </w:rPr>
      <w:t xml:space="preserve"> </w:t>
    </w:r>
    <w:r w:rsidR="00CA3889">
      <w:rPr>
        <w:rFonts w:ascii="Garamond" w:hAnsi="Garamond"/>
        <w:spacing w:val="-20"/>
        <w:sz w:val="44"/>
      </w:rPr>
      <w:t xml:space="preserve">NEW </w:t>
    </w:r>
    <w:smartTag w:uri="urn:schemas-microsoft-com:office:smarttags" w:element="place">
      <w:smartTag w:uri="urn:schemas-microsoft-com:office:smarttags" w:element="City">
        <w:r w:rsidR="00CA3889">
          <w:rPr>
            <w:rFonts w:ascii="Garamond" w:hAnsi="Garamond"/>
            <w:spacing w:val="-20"/>
            <w:sz w:val="44"/>
          </w:rPr>
          <w:t>HARTFORD</w:t>
        </w:r>
      </w:smartTag>
    </w:smartTag>
  </w:p>
  <w:p w:rsidR="00CA3889" w:rsidRDefault="00CA3889">
    <w:pPr>
      <w:pStyle w:val="Header"/>
      <w:spacing w:before="120"/>
      <w:jc w:val="center"/>
      <w:rPr>
        <w:rFonts w:ascii="Arial" w:hAnsi="Arial"/>
        <w:b/>
        <w:bCs/>
        <w:sz w:val="20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bCs/>
            <w:sz w:val="20"/>
          </w:rPr>
          <w:t>ONEIDA</w:t>
        </w:r>
      </w:smartTag>
      <w:r>
        <w:rPr>
          <w:rFonts w:ascii="Arial" w:hAnsi="Arial"/>
          <w:b/>
          <w:bCs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bCs/>
            <w:sz w:val="20"/>
          </w:rPr>
          <w:t>COUNTY</w:t>
        </w:r>
      </w:smartTag>
    </w:smartTag>
  </w:p>
  <w:p w:rsidR="00CA3889" w:rsidRPr="00801AA0" w:rsidRDefault="00CA3889">
    <w:pPr>
      <w:pStyle w:val="Header"/>
      <w:jc w:val="center"/>
      <w:rPr>
        <w:rFonts w:ascii="Garamond" w:hAnsi="Garamond"/>
        <w:b/>
        <w:w w:val="90"/>
        <w:kern w:val="16"/>
        <w:sz w:val="20"/>
      </w:rPr>
    </w:pPr>
    <w:r w:rsidRPr="00801AA0">
      <w:rPr>
        <w:rFonts w:ascii="Garamond" w:hAnsi="Garamond"/>
        <w:b/>
        <w:w w:val="90"/>
        <w:kern w:val="16"/>
        <w:sz w:val="20"/>
      </w:rPr>
      <w:t>48 GENESEE STREET, NEW HARTFORD, NEW YORK 13413-2397</w:t>
    </w:r>
  </w:p>
  <w:p w:rsidR="00CA3889" w:rsidRPr="00801AA0" w:rsidRDefault="009670CA">
    <w:pPr>
      <w:pStyle w:val="Header"/>
      <w:jc w:val="center"/>
      <w:rPr>
        <w:rFonts w:ascii="Garamond" w:hAnsi="Garamond"/>
        <w:b/>
        <w:sz w:val="20"/>
      </w:rPr>
    </w:pPr>
    <w:r w:rsidRPr="00801AA0">
      <w:rPr>
        <w:rFonts w:ascii="Garamond" w:hAnsi="Garamond"/>
        <w:b/>
        <w:sz w:val="20"/>
      </w:rPr>
      <w:t>Telephone: 315-733-7500</w:t>
    </w:r>
    <w:r w:rsidR="00455A4E" w:rsidRPr="00801AA0">
      <w:rPr>
        <w:rFonts w:ascii="Garamond" w:hAnsi="Garamond"/>
        <w:b/>
        <w:sz w:val="20"/>
      </w:rPr>
      <w:t xml:space="preserve"> x2332</w:t>
    </w:r>
  </w:p>
  <w:p w:rsidR="00CA3889" w:rsidRDefault="00CA3889">
    <w:pPr>
      <w:pStyle w:val="Header"/>
      <w:jc w:val="center"/>
      <w:rPr>
        <w:rFonts w:ascii="Garamond" w:hAnsi="Garamond"/>
        <w:b/>
        <w:sz w:val="20"/>
      </w:rPr>
    </w:pPr>
    <w:r w:rsidRPr="00801AA0">
      <w:rPr>
        <w:rFonts w:ascii="Garamond" w:hAnsi="Garamond"/>
        <w:b/>
        <w:sz w:val="20"/>
      </w:rPr>
      <w:t>Fax: 315-</w:t>
    </w:r>
    <w:r w:rsidR="009670CA" w:rsidRPr="00801AA0">
      <w:rPr>
        <w:rFonts w:ascii="Garamond" w:hAnsi="Garamond"/>
        <w:b/>
        <w:sz w:val="20"/>
      </w:rPr>
      <w:t>724-8499</w:t>
    </w:r>
  </w:p>
  <w:p w:rsidR="003D7E97" w:rsidRDefault="003D7E97">
    <w:pPr>
      <w:pStyle w:val="Header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www.townofnewhartfordny.gov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6F"/>
    <w:multiLevelType w:val="hybridMultilevel"/>
    <w:tmpl w:val="5A587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2"/>
    <w:rsid w:val="00066902"/>
    <w:rsid w:val="0008045A"/>
    <w:rsid w:val="00105283"/>
    <w:rsid w:val="00122259"/>
    <w:rsid w:val="001B4933"/>
    <w:rsid w:val="002025E7"/>
    <w:rsid w:val="002328B1"/>
    <w:rsid w:val="0025066C"/>
    <w:rsid w:val="00272AB7"/>
    <w:rsid w:val="00320B92"/>
    <w:rsid w:val="003856D2"/>
    <w:rsid w:val="003A7DB3"/>
    <w:rsid w:val="003D7E97"/>
    <w:rsid w:val="004346B2"/>
    <w:rsid w:val="00455A4E"/>
    <w:rsid w:val="004A3505"/>
    <w:rsid w:val="004B50D8"/>
    <w:rsid w:val="004D48B9"/>
    <w:rsid w:val="004D6DE2"/>
    <w:rsid w:val="005C7410"/>
    <w:rsid w:val="005F3117"/>
    <w:rsid w:val="0061301B"/>
    <w:rsid w:val="0062309F"/>
    <w:rsid w:val="006240A1"/>
    <w:rsid w:val="0062715E"/>
    <w:rsid w:val="00674F4D"/>
    <w:rsid w:val="00696261"/>
    <w:rsid w:val="00710904"/>
    <w:rsid w:val="007B4D6C"/>
    <w:rsid w:val="007B7AE7"/>
    <w:rsid w:val="007C1290"/>
    <w:rsid w:val="007E5931"/>
    <w:rsid w:val="007F70B4"/>
    <w:rsid w:val="00801AA0"/>
    <w:rsid w:val="0085268E"/>
    <w:rsid w:val="00853746"/>
    <w:rsid w:val="00894670"/>
    <w:rsid w:val="008A465E"/>
    <w:rsid w:val="008C3232"/>
    <w:rsid w:val="008C5944"/>
    <w:rsid w:val="008C7197"/>
    <w:rsid w:val="008E4B52"/>
    <w:rsid w:val="009670CA"/>
    <w:rsid w:val="00974859"/>
    <w:rsid w:val="009D3652"/>
    <w:rsid w:val="009E0C42"/>
    <w:rsid w:val="009F2019"/>
    <w:rsid w:val="00A6056F"/>
    <w:rsid w:val="00A97A3D"/>
    <w:rsid w:val="00AA7517"/>
    <w:rsid w:val="00B0238E"/>
    <w:rsid w:val="00BD562D"/>
    <w:rsid w:val="00C14B35"/>
    <w:rsid w:val="00CA3889"/>
    <w:rsid w:val="00CD27C0"/>
    <w:rsid w:val="00CE27C1"/>
    <w:rsid w:val="00D34200"/>
    <w:rsid w:val="00E0412C"/>
    <w:rsid w:val="00E14036"/>
    <w:rsid w:val="00E60DF5"/>
    <w:rsid w:val="00F47225"/>
    <w:rsid w:val="00F65C4E"/>
    <w:rsid w:val="00F94666"/>
    <w:rsid w:val="00FD5E80"/>
    <w:rsid w:val="00FE1978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8B9"/>
    <w:rPr>
      <w:rFonts w:ascii="Tahoma" w:hAnsi="Tahom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025E7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rsid w:val="00455A4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55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7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8B9"/>
    <w:rPr>
      <w:rFonts w:ascii="Tahoma" w:hAnsi="Tahom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025E7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rsid w:val="00455A4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55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7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scion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11, 2002</vt:lpstr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11, 2002</dc:title>
  <dc:creator>New Hartford Supervisor</dc:creator>
  <cp:lastModifiedBy>Miscione, Paul</cp:lastModifiedBy>
  <cp:revision>8</cp:revision>
  <cp:lastPrinted>2018-02-05T14:15:00Z</cp:lastPrinted>
  <dcterms:created xsi:type="dcterms:W3CDTF">2018-02-14T17:19:00Z</dcterms:created>
  <dcterms:modified xsi:type="dcterms:W3CDTF">2018-02-14T18:16:00Z</dcterms:modified>
</cp:coreProperties>
</file>